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3E" w:rsidRPr="00083313" w:rsidRDefault="00D84A3E" w:rsidP="00D84A3E">
      <w:pPr>
        <w:pStyle w:val="2"/>
        <w:shd w:val="clear" w:color="auto" w:fill="FFFFFF"/>
        <w:spacing w:before="96"/>
        <w:rPr>
          <w:rFonts w:ascii="Arial" w:hAnsi="Arial" w:cs="Arial"/>
          <w:b w:val="0"/>
          <w:bCs w:val="0"/>
          <w:color w:val="000000"/>
          <w:sz w:val="46"/>
          <w:szCs w:val="46"/>
          <w:lang w:val="en-US"/>
        </w:rPr>
      </w:pPr>
      <w:r w:rsidRPr="00083313">
        <w:rPr>
          <w:rFonts w:ascii="Arial" w:hAnsi="Arial" w:cs="Arial"/>
          <w:b w:val="0"/>
          <w:bCs w:val="0"/>
          <w:color w:val="000000"/>
          <w:sz w:val="46"/>
          <w:szCs w:val="46"/>
          <w:lang w:val="en-US"/>
        </w:rPr>
        <w:t>Pre-</w:t>
      </w:r>
      <w:r>
        <w:rPr>
          <w:rFonts w:ascii="Arial" w:hAnsi="Arial" w:cs="Arial"/>
          <w:b w:val="0"/>
          <w:bCs w:val="0"/>
          <w:color w:val="000000"/>
          <w:sz w:val="46"/>
          <w:szCs w:val="46"/>
          <w:lang w:val="en-US"/>
        </w:rPr>
        <w:t>A</w:t>
      </w:r>
      <w:r w:rsidRPr="00083313">
        <w:rPr>
          <w:rFonts w:ascii="Arial" w:hAnsi="Arial" w:cs="Arial"/>
          <w:b w:val="0"/>
          <w:bCs w:val="0"/>
          <w:color w:val="000000"/>
          <w:sz w:val="46"/>
          <w:szCs w:val="46"/>
          <w:lang w:val="en-US"/>
        </w:rPr>
        <w:t>rrival Checklists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1"/>
        <w:gridCol w:w="1614"/>
        <w:gridCol w:w="1450"/>
        <w:gridCol w:w="1986"/>
      </w:tblGrid>
      <w:tr w:rsidR="00D84A3E" w:rsidRPr="00CD6DA7" w:rsidTr="00D84A3E">
        <w:trPr>
          <w:tblHeader/>
        </w:trPr>
        <w:tc>
          <w:tcPr>
            <w:tcW w:w="4521" w:type="dxa"/>
            <w:shd w:val="clear" w:color="auto" w:fill="B8CCE4" w:themeFill="accent1" w:themeFillTint="66"/>
          </w:tcPr>
          <w:p w:rsidR="00D84A3E" w:rsidRPr="0034175F" w:rsidRDefault="00D84A3E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1614" w:type="dxa"/>
            <w:shd w:val="clear" w:color="auto" w:fill="B8CCE4" w:themeFill="accent1" w:themeFillTint="66"/>
          </w:tcPr>
          <w:p w:rsidR="00D84A3E" w:rsidRPr="0034175F" w:rsidRDefault="00D84A3E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Foreign nationals</w:t>
            </w:r>
          </w:p>
        </w:tc>
        <w:tc>
          <w:tcPr>
            <w:tcW w:w="1450" w:type="dxa"/>
            <w:shd w:val="clear" w:color="auto" w:fill="B8CCE4" w:themeFill="accent1" w:themeFillTint="66"/>
          </w:tcPr>
          <w:p w:rsidR="00D84A3E" w:rsidRPr="0034175F" w:rsidRDefault="00D84A3E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Russian citizens</w:t>
            </w:r>
          </w:p>
        </w:tc>
        <w:tc>
          <w:tcPr>
            <w:tcW w:w="1986" w:type="dxa"/>
            <w:shd w:val="clear" w:color="auto" w:fill="B8CCE4" w:themeFill="accent1" w:themeFillTint="66"/>
          </w:tcPr>
          <w:p w:rsidR="00D84A3E" w:rsidRPr="0034175F" w:rsidRDefault="00D84A3E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When should this be done?</w:t>
            </w:r>
          </w:p>
        </w:tc>
      </w:tr>
      <w:tr w:rsidR="00D84A3E" w:rsidRPr="0074319A" w:rsidTr="00D84A3E">
        <w:tc>
          <w:tcPr>
            <w:tcW w:w="4521" w:type="dxa"/>
          </w:tcPr>
          <w:p w:rsidR="00D84A3E" w:rsidRPr="0074319A" w:rsidRDefault="00965075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5" w:history="1">
              <w:r w:rsidR="00D84A3E" w:rsidRPr="0074319A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Fill out the pre-arrival form on the International Faculty Support Unit website</w:t>
              </w:r>
            </w:hyperlink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4-5 months before arrival</w:t>
            </w:r>
          </w:p>
        </w:tc>
      </w:tr>
      <w:tr w:rsidR="00D84A3E" w:rsidRPr="0074319A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Provide the following documents for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preparation of your contract (and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letter of invitation for foreign nationals):</w:t>
            </w:r>
          </w:p>
          <w:p w:rsidR="00D84A3E" w:rsidRPr="0074319A" w:rsidRDefault="00D84A3E" w:rsidP="00BF2C70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canned copy of your passport (main page)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  <w:p w:rsidR="00D84A3E" w:rsidRPr="0074319A" w:rsidRDefault="00D84A3E" w:rsidP="00BF2C70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canned copy of your Master's or Bachelor's degree in Russian or English (or translation into Russian or English if the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se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documents are issued in other languages)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  <w:p w:rsidR="00D84A3E" w:rsidRPr="0074319A" w:rsidRDefault="00D84A3E" w:rsidP="00BF2C70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canned copy of your PhD degree in Russian or English (or translation into Russian or English if the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se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documents are issued in other languages)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  <w:p w:rsidR="00D84A3E" w:rsidRPr="0074319A" w:rsidRDefault="00D84A3E" w:rsidP="00BF2C70">
            <w:pPr>
              <w:pStyle w:val="a5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assport-style</w:t>
            </w:r>
            <w:proofErr w:type="gramEnd"/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digital image (for foreign nationals only)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4-5 months before arrival</w:t>
            </w:r>
          </w:p>
        </w:tc>
      </w:tr>
      <w:tr w:rsidR="00D84A3E" w:rsidRPr="0074319A" w:rsidTr="00D84A3E">
        <w:tc>
          <w:tcPr>
            <w:tcW w:w="4521" w:type="dxa"/>
          </w:tcPr>
          <w:p w:rsidR="00D84A3E" w:rsidRPr="0074319A" w:rsidRDefault="00965075" w:rsidP="00BF2C70">
            <w:pPr>
              <w:jc w:val="both"/>
              <w:rPr>
                <w:rFonts w:ascii="Bookman Old Style" w:eastAsia="Times New Roman" w:hAnsi="Bookman Old Style" w:cs="Arial"/>
                <w:bCs/>
                <w:sz w:val="24"/>
                <w:szCs w:val="24"/>
                <w:lang w:val="en-US" w:eastAsia="ru-RU"/>
              </w:rPr>
            </w:pPr>
            <w:hyperlink r:id="rId6" w:anchor="letter" w:history="1">
              <w:r w:rsidR="00D84A3E" w:rsidRPr="0074319A">
                <w:rPr>
                  <w:rFonts w:ascii="Bookman Old Style" w:eastAsia="Times New Roman" w:hAnsi="Bookman Old Style" w:cs="Arial"/>
                  <w:bCs/>
                  <w:sz w:val="24"/>
                  <w:szCs w:val="24"/>
                  <w:lang w:val="en-US" w:eastAsia="ru-RU"/>
                </w:rPr>
                <w:t>When arriving with non-Russian accompanying family members (</w:t>
              </w:r>
              <w:r w:rsidR="00D84A3E">
                <w:rPr>
                  <w:rFonts w:ascii="Bookman Old Style" w:eastAsia="Times New Roman" w:hAnsi="Bookman Old Style" w:cs="Arial"/>
                  <w:bCs/>
                  <w:sz w:val="24"/>
                  <w:szCs w:val="24"/>
                  <w:lang w:val="en-US" w:eastAsia="ru-RU"/>
                </w:rPr>
                <w:t xml:space="preserve">i.e., </w:t>
              </w:r>
              <w:r w:rsidR="00D84A3E" w:rsidRPr="0074319A">
                <w:rPr>
                  <w:rFonts w:ascii="Bookman Old Style" w:eastAsia="Times New Roman" w:hAnsi="Bookman Old Style" w:cs="Arial"/>
                  <w:bCs/>
                  <w:sz w:val="24"/>
                  <w:szCs w:val="24"/>
                  <w:lang w:val="en-US" w:eastAsia="ru-RU"/>
                </w:rPr>
                <w:t>spouse, children):</w:t>
              </w:r>
            </w:hyperlink>
          </w:p>
          <w:p w:rsidR="00D84A3E" w:rsidRPr="00537A60" w:rsidRDefault="00D84A3E" w:rsidP="00BF2C70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c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opy of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your spouse’s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 passport (main page)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;</w:t>
            </w:r>
          </w:p>
          <w:p w:rsidR="00D84A3E" w:rsidRPr="00537A60" w:rsidRDefault="00D84A3E" w:rsidP="00BF2C70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n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otarized copy of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your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 apostilled or legalized marriage certificate (original)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;</w:t>
            </w:r>
          </w:p>
          <w:p w:rsidR="00D84A3E" w:rsidRPr="00537A60" w:rsidRDefault="00D84A3E" w:rsidP="00BF2C70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n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otarized translation of 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your 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apostilled or legalized marriage certificate into Russian (original)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;</w:t>
            </w:r>
          </w:p>
          <w:p w:rsidR="00D84A3E" w:rsidRPr="0074319A" w:rsidRDefault="00D84A3E" w:rsidP="00BF2C70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c</w:t>
            </w:r>
            <w:r w:rsidRPr="0074319A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opy of your child's passport (main page)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;</w:t>
            </w:r>
          </w:p>
          <w:p w:rsidR="00D84A3E" w:rsidRPr="00537A60" w:rsidRDefault="00D84A3E" w:rsidP="00BF2C70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n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otarized copy of </w:t>
            </w:r>
            <w:r w:rsidRPr="0074319A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your child's 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apostilled or legalized birth certificate (original)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;</w:t>
            </w:r>
          </w:p>
          <w:p w:rsidR="00D84A3E" w:rsidRPr="0074319A" w:rsidRDefault="00D84A3E" w:rsidP="00BF2C70">
            <w:pPr>
              <w:pStyle w:val="a5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n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otarized</w:t>
            </w:r>
            <w:proofErr w:type="gramEnd"/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 translation of </w:t>
            </w:r>
            <w:r w:rsidRPr="0074319A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 xml:space="preserve">your child's </w:t>
            </w:r>
            <w:r w:rsidRPr="00537A60"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apostilled or legalized birth certificate into Russian (original)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319A"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4-5 months before arrival</w:t>
            </w:r>
          </w:p>
        </w:tc>
      </w:tr>
      <w:tr w:rsidR="00D84A3E" w:rsidRPr="0074319A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Contact the Russian Consulate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 xml:space="preserve">where you will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be applying for a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visa and ask for the list of documents you need to apply for a work visa.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4-5 months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>before arrival</w:t>
            </w:r>
          </w:p>
        </w:tc>
      </w:tr>
      <w:tr w:rsidR="00D84A3E" w:rsidRPr="0074319A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 xml:space="preserve">Inform the International Faculty Support Unit (ifaculty.support@hse.ru) if there are any additional documents you need from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HSE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to apply for a visa.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4-5 months before arrival</w:t>
            </w:r>
          </w:p>
        </w:tc>
      </w:tr>
      <w:tr w:rsidR="00D84A3E" w:rsidRPr="00CD6DA7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Receive the preliminary draft of your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employment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contract by 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-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mail. Read it, ask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any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questions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you may have,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and comment on it.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Please express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your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consent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to sign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the contract.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Approximately 1.5 months after you submit all documents required</w:t>
            </w:r>
          </w:p>
        </w:tc>
      </w:tr>
      <w:tr w:rsidR="00D84A3E" w:rsidRPr="00CD6DA7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Study the “</w:t>
            </w:r>
            <w:r w:rsidRPr="00CD6DA7">
              <w:rPr>
                <w:rFonts w:ascii="Bookman Old Style" w:hAnsi="Bookman Old Style"/>
                <w:sz w:val="24"/>
                <w:szCs w:val="24"/>
                <w:lang w:val="en-US"/>
              </w:rPr>
              <w:t>Before and Upon Arrival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section</w:t>
            </w:r>
            <w:r w:rsidR="00CD6DA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(at </w:t>
            </w:r>
            <w:hyperlink r:id="rId7" w:history="1">
              <w:r w:rsidR="00CD6DA7" w:rsidRPr="007C27AF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https://ifaculty.hse.ru</w:t>
              </w:r>
            </w:hyperlink>
            <w:proofErr w:type="gramStart"/>
            <w:r w:rsidR="00CD6DA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and</w:t>
            </w:r>
            <w:proofErr w:type="gramEnd"/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ask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any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questions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that you may have.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While reading the draft of your </w:t>
            </w:r>
            <w:r w:rsidRPr="00972D67">
              <w:rPr>
                <w:rFonts w:ascii="Bookman Old Style" w:hAnsi="Bookman Old Style"/>
                <w:noProof/>
                <w:sz w:val="24"/>
                <w:szCs w:val="24"/>
                <w:lang w:val="en-US"/>
              </w:rPr>
              <w:t>contract or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earlier</w:t>
            </w:r>
          </w:p>
        </w:tc>
      </w:tr>
      <w:tr w:rsidR="00D84A3E" w:rsidRPr="00CD6DA7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Receive 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-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mail with the final version of your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employment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contract and the request to sign it.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Please f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ollow the instructions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specified 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in the 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-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mail.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Approximately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week after you approve the draft of your contract</w:t>
            </w:r>
          </w:p>
        </w:tc>
      </w:tr>
      <w:tr w:rsidR="00D84A3E" w:rsidRPr="00CD6DA7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Receive the original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of your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visa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invitation and other documents from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HSE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by mail.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Approximately 1.5 months after you sign your work contract</w:t>
            </w:r>
          </w:p>
        </w:tc>
      </w:tr>
      <w:tr w:rsidR="00D84A3E" w:rsidRPr="00CD6DA7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Apply for a work visa at the Russian Consulate</w:t>
            </w:r>
            <w:r w:rsidRPr="000E4C2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or Visa Centre in the city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stated in your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visa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invitation.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As soon as you receive the letter of invitation</w:t>
            </w:r>
          </w:p>
        </w:tc>
      </w:tr>
      <w:tr w:rsidR="00D84A3E" w:rsidRPr="00CD6DA7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Inform your coordinator and International Faculty Support Unit (ifaculty.support@hse.ru) about the date of your arrival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 Russia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>As soon as you book your flight</w:t>
            </w:r>
          </w:p>
        </w:tc>
      </w:tr>
      <w:tr w:rsidR="00D84A3E" w:rsidRPr="008B698D" w:rsidTr="00D84A3E">
        <w:tc>
          <w:tcPr>
            <w:tcW w:w="4521" w:type="dxa"/>
          </w:tcPr>
          <w:p w:rsidR="00D84A3E" w:rsidRPr="0074319A" w:rsidRDefault="00D84A3E" w:rsidP="00BF2C70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Plan the time for orientation events according to the schedule sent to you by </w:t>
            </w:r>
            <w:r w:rsidRPr="00972D67">
              <w:rPr>
                <w:rFonts w:ascii="Bookman Old Style" w:hAnsi="Bookman Old Style"/>
                <w:noProof/>
                <w:sz w:val="24"/>
                <w:szCs w:val="24"/>
                <w:lang w:val="en-US"/>
              </w:rPr>
              <w:t>International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Faculty Support Unit</w:t>
            </w:r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week before arrival</w:t>
            </w:r>
          </w:p>
        </w:tc>
      </w:tr>
      <w:tr w:rsidR="00D84A3E" w:rsidRPr="007A4796" w:rsidTr="00D84A3E">
        <w:tc>
          <w:tcPr>
            <w:tcW w:w="4521" w:type="dxa"/>
          </w:tcPr>
          <w:p w:rsidR="00D84A3E" w:rsidRPr="0074319A" w:rsidRDefault="00D84A3E" w:rsidP="007A4796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Acquaint yourself with the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7A4796">
              <w:rPr>
                <w:rFonts w:ascii="Bookman Old Style" w:hAnsi="Bookman Old Style"/>
                <w:sz w:val="24"/>
                <w:szCs w:val="24"/>
                <w:lang w:val="en-US"/>
              </w:rPr>
              <w:t>HSE’s internal bylaws</w:t>
            </w:r>
            <w:r w:rsidR="007A479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(at </w:t>
            </w:r>
            <w:hyperlink r:id="rId8" w:history="1">
              <w:r w:rsidR="007A4796" w:rsidRPr="007C27AF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https://hr.hse.ru/localforeign</w:t>
              </w:r>
            </w:hyperlink>
            <w:r w:rsidR="007A4796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). </w:t>
            </w:r>
            <w:bookmarkStart w:id="0" w:name="_GoBack"/>
            <w:bookmarkEnd w:id="0"/>
          </w:p>
        </w:tc>
        <w:tc>
          <w:tcPr>
            <w:tcW w:w="1614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450" w:type="dxa"/>
          </w:tcPr>
          <w:p w:rsidR="00D84A3E" w:rsidRPr="0074319A" w:rsidRDefault="00D84A3E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986" w:type="dxa"/>
          </w:tcPr>
          <w:p w:rsidR="00D84A3E" w:rsidRPr="0074319A" w:rsidRDefault="00D84A3E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</w:t>
            </w:r>
            <w:r w:rsidRPr="0074319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week before arrival</w:t>
            </w:r>
          </w:p>
        </w:tc>
      </w:tr>
    </w:tbl>
    <w:p w:rsidR="00D84A3E" w:rsidRPr="00D84A3E" w:rsidRDefault="00D84A3E">
      <w:pPr>
        <w:rPr>
          <w:lang w:val="en-US"/>
        </w:rPr>
      </w:pPr>
    </w:p>
    <w:sectPr w:rsidR="00D84A3E" w:rsidRPr="00D8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5092C"/>
    <w:multiLevelType w:val="hybridMultilevel"/>
    <w:tmpl w:val="0E28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B6182"/>
    <w:multiLevelType w:val="hybridMultilevel"/>
    <w:tmpl w:val="15C4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59"/>
    <w:rsid w:val="00631559"/>
    <w:rsid w:val="007A4796"/>
    <w:rsid w:val="00965075"/>
    <w:rsid w:val="00CD6DA7"/>
    <w:rsid w:val="00D64EED"/>
    <w:rsid w:val="00D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1A9DE-5114-479C-B8D8-34C331F0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4A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4A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84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7A47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hse.ru/localforeig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faculty.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faculty.hse.ru/visas/" TargetMode="External"/><Relationship Id="rId5" Type="http://schemas.openxmlformats.org/officeDocument/2006/relationships/hyperlink" Target="https://ifaculty.hse.ru/expresspolls/poll/14300110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Ekaterina Sukhanova</cp:lastModifiedBy>
  <cp:revision>5</cp:revision>
  <dcterms:created xsi:type="dcterms:W3CDTF">2018-08-27T12:13:00Z</dcterms:created>
  <dcterms:modified xsi:type="dcterms:W3CDTF">2019-03-29T07:09:00Z</dcterms:modified>
</cp:coreProperties>
</file>